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1D" w:rsidRPr="005C461D" w:rsidRDefault="005C461D">
      <w:pPr>
        <w:rPr>
          <w:rFonts w:ascii="Berlin Sans FB" w:hAnsi="Berlin Sans FB"/>
          <w:i/>
          <w:sz w:val="36"/>
        </w:rPr>
      </w:pPr>
      <w:proofErr w:type="spellStart"/>
      <w:r w:rsidRPr="00064F9F">
        <w:rPr>
          <w:rFonts w:ascii="Berlin Sans FB" w:hAnsi="Berlin Sans FB"/>
          <w:i/>
          <w:color w:val="FF00FF"/>
          <w:sz w:val="36"/>
        </w:rPr>
        <w:t>Girls’Day</w:t>
      </w:r>
      <w:proofErr w:type="spellEnd"/>
      <w:r w:rsidR="00C3325C">
        <w:rPr>
          <w:rFonts w:ascii="Berlin Sans FB" w:hAnsi="Berlin Sans FB"/>
          <w:i/>
          <w:noProof/>
          <w:color w:val="FF00FF"/>
          <w:sz w:val="36"/>
          <w:lang w:eastAsia="de-DE"/>
        </w:rPr>
        <w:t xml:space="preserve">            </w:t>
      </w:r>
    </w:p>
    <w:p w:rsidR="005C461D" w:rsidRDefault="005C461D">
      <w:pPr>
        <w:rPr>
          <w:rFonts w:ascii="Berlin Sans FB" w:hAnsi="Berlin Sans FB"/>
          <w:sz w:val="28"/>
        </w:rPr>
      </w:pPr>
    </w:p>
    <w:p w:rsidR="00187DE3" w:rsidRDefault="001C5B15">
      <w:pPr>
        <w:rPr>
          <w:rFonts w:ascii="Berlin Sans FB" w:hAnsi="Berlin Sans FB"/>
          <w:sz w:val="28"/>
        </w:rPr>
      </w:pPr>
      <w:r w:rsidRPr="001C5B15">
        <w:rPr>
          <w:rFonts w:ascii="Berlin Sans FB" w:hAnsi="Berlin Sans FB"/>
          <w:sz w:val="28"/>
        </w:rPr>
        <w:t>Hallo Mädels</w:t>
      </w:r>
      <w:r>
        <w:rPr>
          <w:rFonts w:ascii="Berlin Sans FB" w:hAnsi="Berlin Sans FB"/>
          <w:sz w:val="28"/>
        </w:rPr>
        <w:t>,</w:t>
      </w:r>
      <w:r w:rsidR="007006F9" w:rsidRPr="007006F9">
        <w:rPr>
          <w:rFonts w:ascii="Berlin Sans FB" w:hAnsi="Berlin Sans FB"/>
          <w:i/>
          <w:noProof/>
          <w:sz w:val="36"/>
          <w:lang w:eastAsia="de-DE"/>
        </w:rPr>
        <w:t xml:space="preserve"> </w:t>
      </w:r>
      <w:r w:rsidR="007006F9">
        <w:rPr>
          <w:rFonts w:ascii="Berlin Sans FB" w:hAnsi="Berlin Sans FB"/>
          <w:i/>
          <w:noProof/>
          <w:sz w:val="36"/>
          <w:lang w:eastAsia="de-DE"/>
        </w:rPr>
        <w:drawing>
          <wp:anchor distT="0" distB="0" distL="114300" distR="114300" simplePos="0" relativeHeight="251658240" behindDoc="0" locked="0" layoutInCell="1" allowOverlap="1">
            <wp:simplePos x="1949450" y="1670050"/>
            <wp:positionH relativeFrom="margin">
              <wp:align>right</wp:align>
            </wp:positionH>
            <wp:positionV relativeFrom="margin">
              <wp:align>top</wp:align>
            </wp:positionV>
            <wp:extent cx="3394710" cy="254635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0203.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94710" cy="2546350"/>
                    </a:xfrm>
                    <a:prstGeom prst="rect">
                      <a:avLst/>
                    </a:prstGeom>
                  </pic:spPr>
                </pic:pic>
              </a:graphicData>
            </a:graphic>
          </wp:anchor>
        </w:drawing>
      </w:r>
    </w:p>
    <w:p w:rsidR="00560C99" w:rsidRPr="00560C99" w:rsidRDefault="001C5B15" w:rsidP="001776B2">
      <w:pPr>
        <w:jc w:val="both"/>
        <w:rPr>
          <w:rFonts w:ascii="Berlin Sans FB" w:hAnsi="Berlin Sans FB"/>
          <w:sz w:val="24"/>
        </w:rPr>
      </w:pPr>
      <w:r w:rsidRPr="00560C99">
        <w:rPr>
          <w:rFonts w:ascii="Berlin Sans FB" w:hAnsi="Berlin Sans FB"/>
          <w:sz w:val="24"/>
        </w:rPr>
        <w:t xml:space="preserve">fast jede von Euch </w:t>
      </w:r>
      <w:r w:rsidR="00B3447A" w:rsidRPr="00560C99">
        <w:rPr>
          <w:rFonts w:ascii="Berlin Sans FB" w:hAnsi="Berlin Sans FB"/>
          <w:sz w:val="24"/>
        </w:rPr>
        <w:t xml:space="preserve">postet </w:t>
      </w:r>
      <w:r w:rsidR="001776B2">
        <w:rPr>
          <w:rFonts w:ascii="Berlin Sans FB" w:hAnsi="Berlin Sans FB"/>
          <w:sz w:val="24"/>
        </w:rPr>
        <w:t>I</w:t>
      </w:r>
      <w:r w:rsidR="007751CD">
        <w:rPr>
          <w:rFonts w:ascii="Berlin Sans FB" w:hAnsi="Berlin Sans FB"/>
          <w:sz w:val="24"/>
        </w:rPr>
        <w:t>hren</w:t>
      </w:r>
      <w:r w:rsidR="00B3447A" w:rsidRPr="00560C99">
        <w:rPr>
          <w:rFonts w:ascii="Berlin Sans FB" w:hAnsi="Berlin Sans FB"/>
          <w:sz w:val="24"/>
        </w:rPr>
        <w:t xml:space="preserve"> aktuellen Standort bei Facebook, </w:t>
      </w:r>
      <w:r w:rsidRPr="00560C99">
        <w:rPr>
          <w:rFonts w:ascii="Berlin Sans FB" w:hAnsi="Berlin Sans FB"/>
          <w:sz w:val="24"/>
        </w:rPr>
        <w:t xml:space="preserve">hat schon mal Google </w:t>
      </w:r>
      <w:proofErr w:type="spellStart"/>
      <w:r w:rsidRPr="00560C99">
        <w:rPr>
          <w:rFonts w:ascii="Berlin Sans FB" w:hAnsi="Berlin Sans FB"/>
          <w:sz w:val="24"/>
        </w:rPr>
        <w:t>Maps</w:t>
      </w:r>
      <w:proofErr w:type="spellEnd"/>
      <w:r w:rsidRPr="00560C99">
        <w:rPr>
          <w:rFonts w:ascii="Berlin Sans FB" w:hAnsi="Berlin Sans FB"/>
          <w:sz w:val="24"/>
        </w:rPr>
        <w:t xml:space="preserve"> oder </w:t>
      </w:r>
      <w:proofErr w:type="spellStart"/>
      <w:r w:rsidRPr="00560C99">
        <w:rPr>
          <w:rFonts w:ascii="Berlin Sans FB" w:hAnsi="Berlin Sans FB"/>
          <w:sz w:val="24"/>
        </w:rPr>
        <w:t>OpenStreetM</w:t>
      </w:r>
      <w:r w:rsidR="00B63091" w:rsidRPr="00560C99">
        <w:rPr>
          <w:rFonts w:ascii="Berlin Sans FB" w:hAnsi="Berlin Sans FB"/>
          <w:sz w:val="24"/>
        </w:rPr>
        <w:t>a</w:t>
      </w:r>
      <w:r w:rsidRPr="00560C99">
        <w:rPr>
          <w:rFonts w:ascii="Berlin Sans FB" w:hAnsi="Berlin Sans FB"/>
          <w:sz w:val="24"/>
        </w:rPr>
        <w:t>ps</w:t>
      </w:r>
      <w:proofErr w:type="spellEnd"/>
      <w:r w:rsidR="00B63091" w:rsidRPr="00560C99">
        <w:rPr>
          <w:rFonts w:ascii="Berlin Sans FB" w:hAnsi="Berlin Sans FB"/>
          <w:sz w:val="24"/>
        </w:rPr>
        <w:t xml:space="preserve"> genutzt</w:t>
      </w:r>
      <w:r w:rsidR="00B3447A" w:rsidRPr="00560C99">
        <w:rPr>
          <w:rFonts w:ascii="Berlin Sans FB" w:hAnsi="Berlin Sans FB"/>
          <w:sz w:val="24"/>
        </w:rPr>
        <w:t xml:space="preserve">, </w:t>
      </w:r>
      <w:r w:rsidR="001776B2">
        <w:rPr>
          <w:rFonts w:ascii="Berlin Sans FB" w:hAnsi="Berlin Sans FB"/>
          <w:sz w:val="24"/>
        </w:rPr>
        <w:t>I</w:t>
      </w:r>
      <w:r w:rsidR="00B3447A" w:rsidRPr="00560C99">
        <w:rPr>
          <w:rFonts w:ascii="Berlin Sans FB" w:hAnsi="Berlin Sans FB"/>
          <w:sz w:val="24"/>
        </w:rPr>
        <w:t>hr lasst</w:t>
      </w:r>
      <w:r w:rsidRPr="00560C99">
        <w:rPr>
          <w:rFonts w:ascii="Berlin Sans FB" w:hAnsi="Berlin Sans FB"/>
          <w:sz w:val="24"/>
        </w:rPr>
        <w:t xml:space="preserve"> </w:t>
      </w:r>
      <w:r w:rsidR="001776B2">
        <w:rPr>
          <w:rFonts w:ascii="Berlin Sans FB" w:hAnsi="Berlin Sans FB"/>
          <w:sz w:val="24"/>
        </w:rPr>
        <w:t>E</w:t>
      </w:r>
      <w:r w:rsidRPr="00560C99">
        <w:rPr>
          <w:rFonts w:ascii="Berlin Sans FB" w:hAnsi="Berlin Sans FB"/>
          <w:sz w:val="24"/>
        </w:rPr>
        <w:t>uch mi</w:t>
      </w:r>
      <w:r w:rsidR="00B3447A" w:rsidRPr="00560C99">
        <w:rPr>
          <w:rFonts w:ascii="Berlin Sans FB" w:hAnsi="Berlin Sans FB"/>
          <w:sz w:val="24"/>
        </w:rPr>
        <w:t xml:space="preserve">t dem Smartphone zu </w:t>
      </w:r>
      <w:r w:rsidR="001776B2">
        <w:rPr>
          <w:rFonts w:ascii="Berlin Sans FB" w:hAnsi="Berlin Sans FB"/>
          <w:sz w:val="24"/>
        </w:rPr>
        <w:t>E</w:t>
      </w:r>
      <w:r w:rsidR="00B3447A" w:rsidRPr="00560C99">
        <w:rPr>
          <w:rFonts w:ascii="Berlin Sans FB" w:hAnsi="Berlin Sans FB"/>
          <w:sz w:val="24"/>
        </w:rPr>
        <w:t xml:space="preserve">urem </w:t>
      </w:r>
      <w:r w:rsidRPr="00560C99">
        <w:rPr>
          <w:rFonts w:ascii="Berlin Sans FB" w:hAnsi="Berlin Sans FB"/>
          <w:sz w:val="24"/>
        </w:rPr>
        <w:t>Zie</w:t>
      </w:r>
      <w:r w:rsidR="00B3447A" w:rsidRPr="00560C99">
        <w:rPr>
          <w:rFonts w:ascii="Berlin Sans FB" w:hAnsi="Berlin Sans FB"/>
          <w:sz w:val="24"/>
        </w:rPr>
        <w:t>l navigieren oder sucht per App die nächste Bushaltestelle oder das nächste Einkaufszentrum</w:t>
      </w:r>
      <w:r w:rsidRPr="00560C99">
        <w:rPr>
          <w:rFonts w:ascii="Berlin Sans FB" w:hAnsi="Berlin Sans FB"/>
          <w:sz w:val="24"/>
        </w:rPr>
        <w:t>.</w:t>
      </w:r>
      <w:r w:rsidR="00B63091" w:rsidRPr="00560C99">
        <w:rPr>
          <w:rFonts w:ascii="Berlin Sans FB" w:hAnsi="Berlin Sans FB"/>
          <w:sz w:val="24"/>
        </w:rPr>
        <w:t xml:space="preserve"> </w:t>
      </w:r>
    </w:p>
    <w:p w:rsidR="00B63091" w:rsidRPr="00560C99" w:rsidRDefault="001776B2" w:rsidP="001776B2">
      <w:pPr>
        <w:jc w:val="both"/>
        <w:rPr>
          <w:rFonts w:ascii="Berlin Sans FB" w:hAnsi="Berlin Sans FB"/>
          <w:sz w:val="24"/>
        </w:rPr>
      </w:pPr>
      <w:r>
        <w:rPr>
          <w:rFonts w:ascii="Berlin Sans FB" w:hAnsi="Berlin Sans FB"/>
          <w:sz w:val="24"/>
        </w:rPr>
        <w:t>Vielleicht plant I</w:t>
      </w:r>
      <w:r w:rsidR="00B63091" w:rsidRPr="00560C99">
        <w:rPr>
          <w:rFonts w:ascii="Berlin Sans FB" w:hAnsi="Berlin Sans FB"/>
          <w:sz w:val="24"/>
        </w:rPr>
        <w:t>hr</w:t>
      </w:r>
      <w:r w:rsidR="00B3447A" w:rsidRPr="00560C99">
        <w:rPr>
          <w:rFonts w:ascii="Berlin Sans FB" w:hAnsi="Berlin Sans FB"/>
          <w:sz w:val="24"/>
        </w:rPr>
        <w:t xml:space="preserve"> auch</w:t>
      </w:r>
      <w:r w:rsidR="00B63091" w:rsidRPr="00560C99">
        <w:rPr>
          <w:rFonts w:ascii="Berlin Sans FB" w:hAnsi="Berlin Sans FB"/>
          <w:sz w:val="24"/>
        </w:rPr>
        <w:t xml:space="preserve"> m</w:t>
      </w:r>
      <w:r w:rsidR="00560C99" w:rsidRPr="00560C99">
        <w:rPr>
          <w:rFonts w:ascii="Berlin Sans FB" w:hAnsi="Berlin Sans FB"/>
          <w:sz w:val="24"/>
        </w:rPr>
        <w:t xml:space="preserve">al </w:t>
      </w:r>
      <w:r>
        <w:rPr>
          <w:rFonts w:ascii="Berlin Sans FB" w:hAnsi="Berlin Sans FB"/>
          <w:sz w:val="24"/>
        </w:rPr>
        <w:t>E</w:t>
      </w:r>
      <w:r w:rsidR="00560C99" w:rsidRPr="00560C99">
        <w:rPr>
          <w:rFonts w:ascii="Berlin Sans FB" w:hAnsi="Berlin Sans FB"/>
          <w:sz w:val="24"/>
        </w:rPr>
        <w:t>uer</w:t>
      </w:r>
      <w:r w:rsidR="00B3447A" w:rsidRPr="00560C99">
        <w:rPr>
          <w:rFonts w:ascii="Berlin Sans FB" w:hAnsi="Berlin Sans FB"/>
          <w:sz w:val="24"/>
        </w:rPr>
        <w:t xml:space="preserve"> eigenes Hau</w:t>
      </w:r>
      <w:r w:rsidR="00560C99" w:rsidRPr="00560C99">
        <w:rPr>
          <w:rFonts w:ascii="Berlin Sans FB" w:hAnsi="Berlin Sans FB"/>
          <w:sz w:val="24"/>
        </w:rPr>
        <w:t>s zu bauen …</w:t>
      </w:r>
    </w:p>
    <w:p w:rsidR="00560C99" w:rsidRDefault="001C5B15" w:rsidP="001776B2">
      <w:pPr>
        <w:jc w:val="both"/>
        <w:rPr>
          <w:rFonts w:ascii="Berlin Sans FB" w:hAnsi="Berlin Sans FB"/>
          <w:sz w:val="24"/>
        </w:rPr>
      </w:pPr>
      <w:r>
        <w:rPr>
          <w:rFonts w:ascii="Berlin Sans FB" w:hAnsi="Berlin Sans FB"/>
          <w:sz w:val="28"/>
        </w:rPr>
        <w:t xml:space="preserve">Ohne die Vermessung (Geodäsie) wäre das alles nicht möglich! </w:t>
      </w:r>
      <w:r w:rsidRPr="00560C99">
        <w:rPr>
          <w:rFonts w:ascii="Berlin Sans FB" w:hAnsi="Berlin Sans FB"/>
          <w:sz w:val="24"/>
        </w:rPr>
        <w:t>Ihr nutzt dabei bewusst oder unbewusst Daten und Anwendungen die nur allein durch die Geodäsie existieren und funktionieren.</w:t>
      </w:r>
    </w:p>
    <w:p w:rsidR="001C5B15" w:rsidRDefault="00B63091" w:rsidP="001776B2">
      <w:pPr>
        <w:jc w:val="both"/>
        <w:rPr>
          <w:rFonts w:ascii="Berlin Sans FB" w:hAnsi="Berlin Sans FB"/>
          <w:sz w:val="24"/>
        </w:rPr>
      </w:pPr>
      <w:r w:rsidRPr="00560C99">
        <w:rPr>
          <w:rFonts w:ascii="Berlin Sans FB" w:hAnsi="Berlin Sans FB"/>
          <w:sz w:val="24"/>
        </w:rPr>
        <w:t>Vermessung</w:t>
      </w:r>
      <w:r w:rsidR="00B3447A" w:rsidRPr="00560C99">
        <w:rPr>
          <w:rFonts w:ascii="Berlin Sans FB" w:hAnsi="Berlin Sans FB"/>
          <w:sz w:val="24"/>
        </w:rPr>
        <w:t xml:space="preserve"> hat </w:t>
      </w:r>
      <w:r w:rsidR="00560C99">
        <w:rPr>
          <w:rFonts w:ascii="Berlin Sans FB" w:hAnsi="Berlin Sans FB"/>
          <w:sz w:val="24"/>
        </w:rPr>
        <w:t xml:space="preserve">auch </w:t>
      </w:r>
      <w:r w:rsidR="00B3447A" w:rsidRPr="00560C99">
        <w:rPr>
          <w:rFonts w:ascii="Berlin Sans FB" w:hAnsi="Berlin Sans FB"/>
          <w:sz w:val="24"/>
        </w:rPr>
        <w:t>schon lange nichts mehr mit alten Messstangen zu tun, sondern nutzt hochmoderne Technik und Software.</w:t>
      </w:r>
      <w:r w:rsidR="00BB5DCA">
        <w:rPr>
          <w:rFonts w:ascii="Berlin Sans FB" w:hAnsi="Berlin Sans FB"/>
          <w:sz w:val="24"/>
        </w:rPr>
        <w:t xml:space="preserve"> Wie der Name sagt: Es geht um Erde, Mathematik und Technik, aber genauso sind Kreativität, gute Kommunikation und Teamgeist gefragt.</w:t>
      </w:r>
    </w:p>
    <w:p w:rsidR="00BB5DCA" w:rsidRPr="00560C99" w:rsidRDefault="007751CD" w:rsidP="001776B2">
      <w:pPr>
        <w:jc w:val="both"/>
        <w:rPr>
          <w:rFonts w:ascii="Berlin Sans FB" w:hAnsi="Berlin Sans FB"/>
          <w:sz w:val="24"/>
        </w:rPr>
      </w:pPr>
      <w:r>
        <w:rPr>
          <w:rFonts w:ascii="Berlin Sans FB" w:hAnsi="Berlin Sans FB"/>
          <w:sz w:val="24"/>
        </w:rPr>
        <w:t xml:space="preserve">Im Prinzip geht’s ums </w:t>
      </w:r>
      <w:r w:rsidR="00BB5DCA">
        <w:rPr>
          <w:rFonts w:ascii="Berlin Sans FB" w:hAnsi="Berlin Sans FB"/>
          <w:sz w:val="24"/>
        </w:rPr>
        <w:t>Erlernen, wie Grund</w:t>
      </w:r>
      <w:r>
        <w:rPr>
          <w:rFonts w:ascii="Berlin Sans FB" w:hAnsi="Berlin Sans FB"/>
          <w:sz w:val="24"/>
        </w:rPr>
        <w:t>stücke, Straßen, Berge, Flüsse usw.</w:t>
      </w:r>
      <w:r w:rsidR="00BB5DCA">
        <w:rPr>
          <w:rFonts w:ascii="Berlin Sans FB" w:hAnsi="Berlin Sans FB"/>
          <w:sz w:val="24"/>
        </w:rPr>
        <w:t xml:space="preserve"> vermessen werden, wie die gewonnenen Daten in Karten verständlich dargestellt und mit anderen Themen kombiniert werden. Wurden früher Karten von Hand gezeichnet, so ist heute der Computer eines der wichtigsten Arbeitsgeräte. </w:t>
      </w:r>
    </w:p>
    <w:p w:rsidR="001C5B15" w:rsidRDefault="00F13BB8" w:rsidP="001776B2">
      <w:pPr>
        <w:jc w:val="both"/>
        <w:rPr>
          <w:rFonts w:ascii="Berlin Sans FB" w:hAnsi="Berlin Sans FB"/>
          <w:sz w:val="28"/>
        </w:rPr>
      </w:pPr>
      <w:r>
        <w:rPr>
          <w:rFonts w:ascii="Berlin Sans FB" w:hAnsi="Berlin Sans FB"/>
          <w:sz w:val="28"/>
        </w:rPr>
        <w:t xml:space="preserve">Deshalb bieten wir </w:t>
      </w:r>
      <w:r w:rsidR="001776B2">
        <w:rPr>
          <w:rFonts w:ascii="Berlin Sans FB" w:hAnsi="Berlin Sans FB"/>
          <w:sz w:val="28"/>
        </w:rPr>
        <w:t>E</w:t>
      </w:r>
      <w:r>
        <w:rPr>
          <w:rFonts w:ascii="Berlin Sans FB" w:hAnsi="Berlin Sans FB"/>
          <w:sz w:val="28"/>
        </w:rPr>
        <w:t>uch beim</w:t>
      </w:r>
      <w:r w:rsidR="001C5B15">
        <w:rPr>
          <w:rFonts w:ascii="Berlin Sans FB" w:hAnsi="Berlin Sans FB"/>
          <w:sz w:val="28"/>
        </w:rPr>
        <w:t xml:space="preserve"> diesjährigen </w:t>
      </w:r>
      <w:proofErr w:type="spellStart"/>
      <w:r w:rsidR="001C5B15" w:rsidRPr="00064F9F">
        <w:rPr>
          <w:rFonts w:ascii="Berlin Sans FB" w:hAnsi="Berlin Sans FB"/>
          <w:color w:val="FF00FF"/>
          <w:sz w:val="28"/>
        </w:rPr>
        <w:t>Girls’Day</w:t>
      </w:r>
      <w:proofErr w:type="spellEnd"/>
      <w:r w:rsidR="001C5B15">
        <w:rPr>
          <w:rFonts w:ascii="Berlin Sans FB" w:hAnsi="Berlin Sans FB"/>
          <w:color w:val="FF00FF"/>
          <w:sz w:val="28"/>
        </w:rPr>
        <w:t xml:space="preserve"> </w:t>
      </w:r>
      <w:r w:rsidR="00B63091">
        <w:rPr>
          <w:rFonts w:ascii="Berlin Sans FB" w:hAnsi="Berlin Sans FB"/>
          <w:sz w:val="28"/>
        </w:rPr>
        <w:t xml:space="preserve">hier </w:t>
      </w:r>
      <w:r w:rsidR="00B3447A">
        <w:rPr>
          <w:rFonts w:ascii="Berlin Sans FB" w:hAnsi="Berlin Sans FB"/>
          <w:sz w:val="28"/>
        </w:rPr>
        <w:t xml:space="preserve">direkt </w:t>
      </w:r>
      <w:r w:rsidR="00B63091">
        <w:rPr>
          <w:rFonts w:ascii="Berlin Sans FB" w:hAnsi="Berlin Sans FB"/>
          <w:sz w:val="28"/>
        </w:rPr>
        <w:t xml:space="preserve">in </w:t>
      </w:r>
      <w:r w:rsidR="00F418EC">
        <w:rPr>
          <w:rFonts w:ascii="Berlin Sans FB" w:hAnsi="Berlin Sans FB"/>
          <w:sz w:val="28"/>
        </w:rPr>
        <w:t xml:space="preserve">Musterstadt </w:t>
      </w:r>
      <w:r w:rsidR="00B63091">
        <w:rPr>
          <w:rFonts w:ascii="Berlin Sans FB" w:hAnsi="Berlin Sans FB"/>
          <w:sz w:val="28"/>
        </w:rPr>
        <w:t xml:space="preserve">im </w:t>
      </w:r>
      <w:r w:rsidR="00B63091" w:rsidRPr="00B63091">
        <w:rPr>
          <w:rFonts w:ascii="Berlin Sans FB" w:hAnsi="Berlin Sans FB"/>
          <w:i/>
          <w:sz w:val="28"/>
        </w:rPr>
        <w:t xml:space="preserve">Vermessungsbüro </w:t>
      </w:r>
      <w:r w:rsidR="00F418EC">
        <w:rPr>
          <w:rFonts w:ascii="Berlin Sans FB" w:hAnsi="Berlin Sans FB"/>
          <w:i/>
          <w:sz w:val="28"/>
        </w:rPr>
        <w:t>Peter Mustermann &amp; Co</w:t>
      </w:r>
      <w:r w:rsidR="00B63091">
        <w:rPr>
          <w:rFonts w:ascii="Berlin Sans FB" w:hAnsi="Berlin Sans FB"/>
          <w:sz w:val="28"/>
        </w:rPr>
        <w:t xml:space="preserve"> </w:t>
      </w:r>
      <w:r w:rsidR="001C5B15">
        <w:rPr>
          <w:rFonts w:ascii="Berlin Sans FB" w:hAnsi="Berlin Sans FB"/>
          <w:sz w:val="28"/>
        </w:rPr>
        <w:t xml:space="preserve"> die Möglichkeit in den </w:t>
      </w:r>
      <w:r w:rsidR="00B63091">
        <w:rPr>
          <w:rFonts w:ascii="Berlin Sans FB" w:hAnsi="Berlin Sans FB"/>
          <w:sz w:val="28"/>
        </w:rPr>
        <w:t xml:space="preserve">abwechslungsreichen und spannenden Beruf des </w:t>
      </w:r>
      <w:r w:rsidR="00B3447A">
        <w:rPr>
          <w:rFonts w:ascii="Berlin Sans FB" w:hAnsi="Berlin Sans FB"/>
          <w:sz w:val="28"/>
        </w:rPr>
        <w:t xml:space="preserve">Vermessers hinein zu schnuppern und </w:t>
      </w:r>
      <w:r w:rsidR="001776B2">
        <w:rPr>
          <w:rFonts w:ascii="Berlin Sans FB" w:hAnsi="Berlin Sans FB"/>
          <w:sz w:val="28"/>
        </w:rPr>
        <w:t>E</w:t>
      </w:r>
      <w:r w:rsidR="00B3447A">
        <w:rPr>
          <w:rFonts w:ascii="Berlin Sans FB" w:hAnsi="Berlin Sans FB"/>
          <w:sz w:val="28"/>
        </w:rPr>
        <w:t xml:space="preserve">ure Interessen und Begabungen in technischen, mathematischen und </w:t>
      </w:r>
      <w:r w:rsidR="00560C99">
        <w:rPr>
          <w:rFonts w:ascii="Berlin Sans FB" w:hAnsi="Berlin Sans FB"/>
          <w:sz w:val="28"/>
        </w:rPr>
        <w:t>naturwissenschaftlichen</w:t>
      </w:r>
      <w:r w:rsidR="00B3447A">
        <w:rPr>
          <w:rFonts w:ascii="Berlin Sans FB" w:hAnsi="Berlin Sans FB"/>
          <w:sz w:val="28"/>
        </w:rPr>
        <w:t xml:space="preserve"> </w:t>
      </w:r>
      <w:r w:rsidR="00560C99">
        <w:rPr>
          <w:rFonts w:ascii="Berlin Sans FB" w:hAnsi="Berlin Sans FB"/>
          <w:sz w:val="28"/>
        </w:rPr>
        <w:t>Bereichen auszuprobieren.</w:t>
      </w:r>
    </w:p>
    <w:p w:rsidR="00287109" w:rsidRDefault="00287109">
      <w:pPr>
        <w:rPr>
          <w:rFonts w:ascii="Berlin Sans FB" w:hAnsi="Berlin Sans FB"/>
          <w:sz w:val="28"/>
        </w:rPr>
      </w:pPr>
    </w:p>
    <w:p w:rsidR="00560C99" w:rsidRDefault="00560C99">
      <w:pPr>
        <w:rPr>
          <w:rFonts w:ascii="Berlin Sans FB" w:hAnsi="Berlin Sans FB"/>
          <w:sz w:val="28"/>
        </w:rPr>
      </w:pPr>
      <w:r>
        <w:rPr>
          <w:rFonts w:ascii="Berlin Sans FB" w:hAnsi="Berlin Sans FB"/>
          <w:sz w:val="28"/>
        </w:rPr>
        <w:t xml:space="preserve">Wir freuen uns auf </w:t>
      </w:r>
      <w:r w:rsidR="001776B2">
        <w:rPr>
          <w:rFonts w:ascii="Berlin Sans FB" w:hAnsi="Berlin Sans FB"/>
          <w:sz w:val="28"/>
        </w:rPr>
        <w:t>E</w:t>
      </w:r>
      <w:r>
        <w:rPr>
          <w:rFonts w:ascii="Berlin Sans FB" w:hAnsi="Berlin Sans FB"/>
          <w:sz w:val="28"/>
        </w:rPr>
        <w:t>uren Besuch!</w:t>
      </w:r>
    </w:p>
    <w:p w:rsidR="001776B2" w:rsidRDefault="001776B2" w:rsidP="001776B2">
      <w:pPr>
        <w:rPr>
          <w:rFonts w:ascii="Berlin Sans FB" w:hAnsi="Berlin Sans FB"/>
          <w:sz w:val="28"/>
        </w:rPr>
      </w:pPr>
    </w:p>
    <w:p w:rsidR="00C3325C" w:rsidRDefault="00F418EC" w:rsidP="00287109">
      <w:pPr>
        <w:spacing w:after="140" w:line="240" w:lineRule="auto"/>
        <w:ind w:left="709" w:firstLine="709"/>
        <w:rPr>
          <w:rFonts w:ascii="Berlin Sans FB" w:hAnsi="Berlin Sans FB"/>
          <w:sz w:val="24"/>
        </w:rPr>
      </w:pPr>
      <w:r>
        <w:rPr>
          <w:rFonts w:ascii="Berlin Sans FB" w:hAnsi="Berlin Sans FB"/>
          <w:sz w:val="24"/>
        </w:rPr>
        <w:t>Petra Musterfrau</w:t>
      </w:r>
      <w:r w:rsidR="001776B2">
        <w:rPr>
          <w:rFonts w:ascii="Berlin Sans FB" w:hAnsi="Berlin Sans FB"/>
          <w:sz w:val="24"/>
        </w:rPr>
        <w:t xml:space="preserve">    </w:t>
      </w:r>
      <w:r w:rsidR="001776B2">
        <w:rPr>
          <w:rFonts w:ascii="Berlin Sans FB" w:hAnsi="Berlin Sans FB"/>
          <w:sz w:val="24"/>
        </w:rPr>
        <w:tab/>
      </w:r>
      <w:r w:rsidR="001776B2">
        <w:rPr>
          <w:rFonts w:ascii="Berlin Sans FB" w:hAnsi="Berlin Sans FB"/>
          <w:sz w:val="24"/>
        </w:rPr>
        <w:tab/>
      </w:r>
      <w:r w:rsidR="001776B2">
        <w:rPr>
          <w:rFonts w:ascii="Berlin Sans FB" w:hAnsi="Berlin Sans FB"/>
          <w:sz w:val="24"/>
        </w:rPr>
        <w:tab/>
        <w:t xml:space="preserve"> </w:t>
      </w:r>
      <w:r w:rsidR="001776B2">
        <w:rPr>
          <w:rFonts w:ascii="Berlin Sans FB" w:hAnsi="Berlin Sans FB"/>
          <w:sz w:val="24"/>
        </w:rPr>
        <w:tab/>
      </w:r>
      <w:r>
        <w:rPr>
          <w:rFonts w:ascii="Berlin Sans FB" w:hAnsi="Berlin Sans FB"/>
          <w:sz w:val="24"/>
        </w:rPr>
        <w:t>Gabi Gutmensch</w:t>
      </w:r>
      <w:r w:rsidR="00287109">
        <w:rPr>
          <w:rFonts w:ascii="Berlin Sans FB" w:hAnsi="Berlin Sans FB"/>
          <w:sz w:val="24"/>
        </w:rPr>
        <w:t xml:space="preserve">   </w:t>
      </w:r>
    </w:p>
    <w:p w:rsidR="00287109" w:rsidRPr="00287109" w:rsidRDefault="00287109" w:rsidP="00287109">
      <w:pPr>
        <w:ind w:left="708" w:firstLine="708"/>
        <w:rPr>
          <w:rFonts w:ascii="Berlin Sans FB" w:hAnsi="Berlin Sans FB"/>
          <w:sz w:val="20"/>
        </w:rPr>
      </w:pPr>
      <w:r>
        <w:rPr>
          <w:rFonts w:ascii="Berlin Sans FB" w:hAnsi="Berlin Sans FB"/>
          <w:sz w:val="20"/>
        </w:rPr>
        <w:t xml:space="preserve">   </w:t>
      </w:r>
      <w:r>
        <w:rPr>
          <w:rFonts w:ascii="Berlin Sans FB" w:hAnsi="Berlin Sans FB"/>
          <w:sz w:val="20"/>
        </w:rPr>
        <w:tab/>
      </w:r>
      <w:r>
        <w:rPr>
          <w:rFonts w:ascii="Berlin Sans FB" w:hAnsi="Berlin Sans FB"/>
          <w:sz w:val="20"/>
        </w:rPr>
        <w:tab/>
        <w:t xml:space="preserve">    </w:t>
      </w:r>
      <w:r w:rsidRPr="00287109">
        <w:rPr>
          <w:rFonts w:ascii="Berlin Sans FB" w:hAnsi="Berlin Sans FB"/>
          <w:sz w:val="20"/>
        </w:rPr>
        <w:t>(Vermessungstechnikerinnen)</w:t>
      </w:r>
      <w:bookmarkStart w:id="0" w:name="_GoBack"/>
      <w:bookmarkEnd w:id="0"/>
    </w:p>
    <w:sectPr w:rsidR="00287109" w:rsidRPr="00287109" w:rsidSect="00794A9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3DE" w:rsidRDefault="00E013DE" w:rsidP="007006F9">
      <w:pPr>
        <w:spacing w:after="0" w:line="240" w:lineRule="auto"/>
      </w:pPr>
      <w:r>
        <w:separator/>
      </w:r>
    </w:p>
  </w:endnote>
  <w:endnote w:type="continuationSeparator" w:id="0">
    <w:p w:rsidR="00E013DE" w:rsidRDefault="00E013DE" w:rsidP="00700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altName w:val="Candara"/>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49" w:rsidRDefault="00553D4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F9" w:rsidRPr="00553D49" w:rsidRDefault="007006F9" w:rsidP="00553D49">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49" w:rsidRDefault="00553D4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3DE" w:rsidRDefault="00E013DE" w:rsidP="007006F9">
      <w:pPr>
        <w:spacing w:after="0" w:line="240" w:lineRule="auto"/>
      </w:pPr>
      <w:r>
        <w:separator/>
      </w:r>
    </w:p>
  </w:footnote>
  <w:footnote w:type="continuationSeparator" w:id="0">
    <w:p w:rsidR="00E013DE" w:rsidRDefault="00E013DE" w:rsidP="00700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49" w:rsidRDefault="00553D4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49" w:rsidRDefault="00553D49">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49" w:rsidRDefault="00553D4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1C5B15"/>
    <w:rsid w:val="001776B2"/>
    <w:rsid w:val="00187DE3"/>
    <w:rsid w:val="001C5B15"/>
    <w:rsid w:val="00287109"/>
    <w:rsid w:val="00553D49"/>
    <w:rsid w:val="00560C99"/>
    <w:rsid w:val="005C461D"/>
    <w:rsid w:val="007006F9"/>
    <w:rsid w:val="007751CD"/>
    <w:rsid w:val="00794A94"/>
    <w:rsid w:val="009434FC"/>
    <w:rsid w:val="00B3447A"/>
    <w:rsid w:val="00B63091"/>
    <w:rsid w:val="00BB5DCA"/>
    <w:rsid w:val="00C3325C"/>
    <w:rsid w:val="00D71A05"/>
    <w:rsid w:val="00E013DE"/>
    <w:rsid w:val="00F13BB8"/>
    <w:rsid w:val="00F418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4A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332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25C"/>
    <w:rPr>
      <w:rFonts w:ascii="Tahoma" w:hAnsi="Tahoma" w:cs="Tahoma"/>
      <w:sz w:val="16"/>
      <w:szCs w:val="16"/>
    </w:rPr>
  </w:style>
  <w:style w:type="paragraph" w:styleId="Kopfzeile">
    <w:name w:val="header"/>
    <w:basedOn w:val="Standard"/>
    <w:link w:val="KopfzeileZchn"/>
    <w:uiPriority w:val="99"/>
    <w:unhideWhenUsed/>
    <w:rsid w:val="007006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06F9"/>
  </w:style>
  <w:style w:type="paragraph" w:styleId="Fuzeile">
    <w:name w:val="footer"/>
    <w:basedOn w:val="Standard"/>
    <w:link w:val="FuzeileZchn"/>
    <w:uiPriority w:val="99"/>
    <w:unhideWhenUsed/>
    <w:rsid w:val="007006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0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332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25C"/>
    <w:rPr>
      <w:rFonts w:ascii="Tahoma" w:hAnsi="Tahoma" w:cs="Tahoma"/>
      <w:sz w:val="16"/>
      <w:szCs w:val="16"/>
    </w:rPr>
  </w:style>
  <w:style w:type="paragraph" w:styleId="Kopfzeile">
    <w:name w:val="header"/>
    <w:basedOn w:val="Standard"/>
    <w:link w:val="KopfzeileZchn"/>
    <w:uiPriority w:val="99"/>
    <w:unhideWhenUsed/>
    <w:rsid w:val="007006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06F9"/>
  </w:style>
  <w:style w:type="paragraph" w:styleId="Fuzeile">
    <w:name w:val="footer"/>
    <w:basedOn w:val="Standard"/>
    <w:link w:val="FuzeileZchn"/>
    <w:uiPriority w:val="99"/>
    <w:unhideWhenUsed/>
    <w:rsid w:val="007006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06F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C7A08-E752-46F3-800F-C06226FA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Maly</dc:creator>
  <cp:lastModifiedBy>NM</cp:lastModifiedBy>
  <cp:revision>9</cp:revision>
  <cp:lastPrinted>2015-03-16T12:18:00Z</cp:lastPrinted>
  <dcterms:created xsi:type="dcterms:W3CDTF">2015-03-13T08:48:00Z</dcterms:created>
  <dcterms:modified xsi:type="dcterms:W3CDTF">2015-04-27T07:42:00Z</dcterms:modified>
</cp:coreProperties>
</file>